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17DA49" w14:textId="445A2B50" w:rsidR="00294C0F" w:rsidRDefault="00294C0F" w:rsidP="00294C0F">
      <w:pPr>
        <w:rPr>
          <w:b/>
          <w:sz w:val="32"/>
        </w:rPr>
      </w:pPr>
      <w:r>
        <w:rPr>
          <w:b/>
          <w:sz w:val="32"/>
        </w:rPr>
        <w:t>Data Science with AI</w:t>
      </w:r>
    </w:p>
    <w:p w14:paraId="3F1E0307" w14:textId="77777777" w:rsidR="00294C0F" w:rsidRDefault="00294C0F" w:rsidP="00294C0F">
      <w:pPr>
        <w:rPr>
          <w:b/>
          <w:sz w:val="32"/>
        </w:rPr>
      </w:pPr>
      <w:r>
        <w:rPr>
          <w:b/>
          <w:sz w:val="32"/>
        </w:rPr>
        <w:t>Course Duration – 3 Months</w:t>
      </w:r>
    </w:p>
    <w:p w14:paraId="7D66FB95" w14:textId="77777777" w:rsidR="00294C0F" w:rsidRDefault="00294C0F" w:rsidP="00294C0F">
      <w:r>
        <w:t>Short Info –</w:t>
      </w:r>
    </w:p>
    <w:p w14:paraId="6E3C3BF7" w14:textId="697E8535" w:rsidR="00294C0F" w:rsidRPr="00294C0F" w:rsidRDefault="00294C0F" w:rsidP="00294C0F">
      <w:pPr>
        <w:shd w:val="clear" w:color="auto" w:fill="FFFFFF"/>
        <w:spacing w:before="300" w:after="0" w:line="240" w:lineRule="auto"/>
        <w:rPr>
          <w:rFonts w:ascii="Segoe UI" w:hAnsi="Segoe UI" w:cs="Segoe UI"/>
          <w:color w:val="0D0D0D"/>
          <w:shd w:val="clear" w:color="auto" w:fill="FFFFFF"/>
        </w:rPr>
      </w:pPr>
      <w:proofErr w:type="spellStart"/>
      <w:r>
        <w:rPr>
          <w:rFonts w:ascii="Segoe UI" w:hAnsi="Segoe UI" w:cs="Segoe UI"/>
          <w:color w:val="0D0D0D"/>
          <w:shd w:val="clear" w:color="auto" w:fill="FFFFFF"/>
        </w:rPr>
        <w:t>SharpSkilled's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Data Science with AI course combines Python programming with machine learning, deep learning, </w:t>
      </w:r>
      <w:proofErr w:type="gramStart"/>
      <w:r>
        <w:rPr>
          <w:rFonts w:ascii="Segoe UI" w:hAnsi="Segoe UI" w:cs="Segoe UI"/>
          <w:color w:val="0D0D0D"/>
          <w:shd w:val="clear" w:color="auto" w:fill="FFFFFF"/>
        </w:rPr>
        <w:t>Tableau</w:t>
      </w:r>
      <w:r>
        <w:rPr>
          <w:rFonts w:ascii="Segoe UI" w:hAnsi="Segoe UI" w:cs="Segoe UI"/>
          <w:color w:val="0D0D0D"/>
          <w:shd w:val="clear" w:color="auto" w:fill="FFFFFF"/>
        </w:rPr>
        <w:t xml:space="preserve"> </w:t>
      </w:r>
      <w:r>
        <w:rPr>
          <w:rFonts w:ascii="Segoe UI" w:hAnsi="Segoe UI" w:cs="Segoe UI"/>
          <w:color w:val="0D0D0D"/>
          <w:shd w:val="clear" w:color="auto" w:fill="FFFFFF"/>
        </w:rPr>
        <w:t>,</w:t>
      </w:r>
      <w:proofErr w:type="gramEnd"/>
      <w:r>
        <w:rPr>
          <w:rFonts w:ascii="Segoe UI" w:hAnsi="Segoe UI" w:cs="Segoe UI"/>
          <w:color w:val="0D0D0D"/>
          <w:shd w:val="clear" w:color="auto" w:fill="FFFFFF"/>
        </w:rPr>
        <w:t xml:space="preserve"> SQL Training ,</w:t>
      </w:r>
      <w:r w:rsidRPr="00294C0F">
        <w:t xml:space="preserve"> </w:t>
      </w:r>
      <w:r>
        <w:t xml:space="preserve">Data Science With R Language </w:t>
      </w:r>
      <w:r>
        <w:rPr>
          <w:rFonts w:ascii="Segoe UI" w:hAnsi="Segoe UI" w:cs="Segoe UI"/>
          <w:color w:val="0D0D0D"/>
          <w:shd w:val="clear" w:color="auto" w:fill="FFFFFF"/>
        </w:rPr>
        <w:t xml:space="preserve">and </w:t>
      </w:r>
      <w:r>
        <w:t xml:space="preserve">Deep Learning With </w:t>
      </w:r>
      <w:proofErr w:type="spellStart"/>
      <w:r>
        <w:t>Keras</w:t>
      </w:r>
      <w:proofErr w:type="spellEnd"/>
      <w:r>
        <w:t xml:space="preserve"> And </w:t>
      </w:r>
      <w:proofErr w:type="spellStart"/>
      <w:r>
        <w:t>Tensarflow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>. Students learn data manipulation, statistical analysis, and visualization, along with advanced AI techniques. Ethical considerations and a capstone project round out the curriculum, preparing graduates for roles as data scientists, machine learning engineers, and AI specialists.</w:t>
      </w:r>
    </w:p>
    <w:p w14:paraId="4F253D38" w14:textId="49F45EE4" w:rsidR="00294C0F" w:rsidRDefault="00294C0F" w:rsidP="00294C0F">
      <w:pPr>
        <w:shd w:val="clear" w:color="auto" w:fill="FFFFFF"/>
        <w:spacing w:before="300" w:after="0" w:line="240" w:lineRule="auto"/>
        <w:rPr>
          <w:rFonts w:ascii="Segoe UI" w:eastAsia="Times New Roman" w:hAnsi="Segoe UI" w:cs="Segoe UI"/>
          <w:color w:val="0D0D0D"/>
          <w:sz w:val="24"/>
          <w:szCs w:val="24"/>
          <w:lang w:eastAsia="en-IN"/>
        </w:rPr>
      </w:pPr>
      <w:r>
        <w:rPr>
          <w:rFonts w:ascii="Segoe UI" w:eastAsia="Times New Roman" w:hAnsi="Segoe UI" w:cs="Segoe UI"/>
          <w:color w:val="0D0D0D"/>
          <w:sz w:val="24"/>
          <w:szCs w:val="24"/>
          <w:lang w:eastAsia="en-IN"/>
        </w:rPr>
        <w:t>Long Info</w:t>
      </w:r>
    </w:p>
    <w:p w14:paraId="1642DD31" w14:textId="77777777" w:rsidR="00294C0F" w:rsidRDefault="00294C0F" w:rsidP="00294C0F">
      <w:pPr>
        <w:pStyle w:val="NormalWeb"/>
        <w:shd w:val="clear" w:color="auto" w:fill="FFFFFF"/>
        <w:spacing w:before="0" w:beforeAutospacing="0" w:after="300" w:afterAutospacing="0"/>
        <w:rPr>
          <w:rFonts w:ascii="Segoe UI" w:hAnsi="Segoe UI" w:cs="Segoe UI"/>
          <w:color w:val="0D0D0D"/>
        </w:rPr>
      </w:pPr>
      <w:r>
        <w:rPr>
          <w:rFonts w:ascii="Segoe UI" w:hAnsi="Segoe UI" w:cs="Segoe UI"/>
          <w:color w:val="0D0D0D"/>
        </w:rPr>
        <w:t>Title: Data Science with AI</w:t>
      </w:r>
    </w:p>
    <w:p w14:paraId="1E2C54F4" w14:textId="77777777" w:rsidR="00294C0F" w:rsidRDefault="00294C0F" w:rsidP="00294C0F">
      <w:pPr>
        <w:pStyle w:val="NormalWeb"/>
        <w:shd w:val="clear" w:color="auto" w:fill="FFFFFF"/>
        <w:spacing w:before="300" w:beforeAutospacing="0" w:after="300" w:afterAutospacing="0"/>
        <w:rPr>
          <w:rFonts w:ascii="Segoe UI" w:hAnsi="Segoe UI" w:cs="Segoe UI"/>
          <w:color w:val="0D0D0D"/>
        </w:rPr>
      </w:pPr>
      <w:r>
        <w:rPr>
          <w:rFonts w:ascii="Segoe UI" w:hAnsi="Segoe UI" w:cs="Segoe UI"/>
          <w:color w:val="0D0D0D"/>
        </w:rPr>
        <w:t>Description:</w:t>
      </w:r>
    </w:p>
    <w:p w14:paraId="25C3D84E" w14:textId="77777777" w:rsidR="00294C0F" w:rsidRDefault="00294C0F" w:rsidP="00294C0F">
      <w:pPr>
        <w:pStyle w:val="NormalWeb"/>
        <w:shd w:val="clear" w:color="auto" w:fill="FFFFFF"/>
        <w:spacing w:before="300" w:beforeAutospacing="0" w:after="300" w:afterAutospacing="0"/>
        <w:rPr>
          <w:rFonts w:ascii="Segoe UI" w:hAnsi="Segoe UI" w:cs="Segoe UI"/>
          <w:color w:val="0D0D0D"/>
        </w:rPr>
      </w:pPr>
      <w:proofErr w:type="spellStart"/>
      <w:r>
        <w:rPr>
          <w:rFonts w:ascii="Segoe UI" w:hAnsi="Segoe UI" w:cs="Segoe UI"/>
          <w:color w:val="0D0D0D"/>
        </w:rPr>
        <w:t>SharpSkilled's</w:t>
      </w:r>
      <w:proofErr w:type="spellEnd"/>
      <w:r>
        <w:rPr>
          <w:rFonts w:ascii="Segoe UI" w:hAnsi="Segoe UI" w:cs="Segoe UI"/>
          <w:color w:val="0D0D0D"/>
        </w:rPr>
        <w:t xml:space="preserve"> Data Science with AI course is a comprehensive program that integrates Python programming with a broad spectrum of data science and artificial intelligence (AI) technologies. Students gain proficiency in fundamental data manipulation, statistical analysis, and visualization techniques, alongside advanced AI methodologies.</w:t>
      </w:r>
    </w:p>
    <w:p w14:paraId="654DDCA2" w14:textId="77777777" w:rsidR="00294C0F" w:rsidRDefault="00294C0F" w:rsidP="00294C0F">
      <w:pPr>
        <w:pStyle w:val="NormalWeb"/>
        <w:shd w:val="clear" w:color="auto" w:fill="FFFFFF"/>
        <w:spacing w:before="300" w:beforeAutospacing="0" w:after="300" w:afterAutospacing="0"/>
        <w:rPr>
          <w:rFonts w:ascii="Segoe UI" w:hAnsi="Segoe UI" w:cs="Segoe UI"/>
          <w:color w:val="0D0D0D"/>
        </w:rPr>
      </w:pPr>
      <w:r>
        <w:rPr>
          <w:rFonts w:ascii="Segoe UI" w:hAnsi="Segoe UI" w:cs="Segoe UI"/>
          <w:color w:val="0D0D0D"/>
        </w:rPr>
        <w:t>Key components of the course include:</w:t>
      </w:r>
    </w:p>
    <w:p w14:paraId="77162ACF" w14:textId="77777777" w:rsidR="00294C0F" w:rsidRDefault="00294C0F" w:rsidP="00294C0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Segoe UI" w:hAnsi="Segoe UI" w:cs="Segoe UI"/>
          <w:color w:val="0D0D0D"/>
        </w:rPr>
      </w:pPr>
      <w:r>
        <w:rPr>
          <w:rStyle w:val="Strong"/>
          <w:rFonts w:ascii="Segoe UI" w:hAnsi="Segoe UI" w:cs="Segoe UI"/>
          <w:color w:val="0D0D0D"/>
          <w:bdr w:val="single" w:sz="2" w:space="0" w:color="E3E3E3" w:frame="1"/>
        </w:rPr>
        <w:t>Python Programming:</w:t>
      </w:r>
      <w:r>
        <w:rPr>
          <w:rFonts w:ascii="Segoe UI" w:hAnsi="Segoe UI" w:cs="Segoe UI"/>
          <w:color w:val="0D0D0D"/>
        </w:rPr>
        <w:t xml:space="preserve"> Students learn Python, a versatile and widely-used programming language, as the foundation for their journey into data science and AI.</w:t>
      </w:r>
    </w:p>
    <w:p w14:paraId="28753FFC" w14:textId="77777777" w:rsidR="00294C0F" w:rsidRDefault="00294C0F" w:rsidP="00294C0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Segoe UI" w:hAnsi="Segoe UI" w:cs="Segoe UI"/>
          <w:color w:val="0D0D0D"/>
        </w:rPr>
      </w:pPr>
      <w:r>
        <w:rPr>
          <w:rStyle w:val="Strong"/>
          <w:rFonts w:ascii="Segoe UI" w:hAnsi="Segoe UI" w:cs="Segoe UI"/>
          <w:color w:val="0D0D0D"/>
          <w:bdr w:val="single" w:sz="2" w:space="0" w:color="E3E3E3" w:frame="1"/>
        </w:rPr>
        <w:t>Machine Learning:</w:t>
      </w:r>
      <w:r>
        <w:rPr>
          <w:rFonts w:ascii="Segoe UI" w:hAnsi="Segoe UI" w:cs="Segoe UI"/>
          <w:color w:val="0D0D0D"/>
        </w:rPr>
        <w:t xml:space="preserve"> The curriculum covers machine learning algorithms and techniques for predictive </w:t>
      </w:r>
      <w:proofErr w:type="spellStart"/>
      <w:r>
        <w:rPr>
          <w:rFonts w:ascii="Segoe UI" w:hAnsi="Segoe UI" w:cs="Segoe UI"/>
          <w:color w:val="0D0D0D"/>
        </w:rPr>
        <w:t>modeling</w:t>
      </w:r>
      <w:proofErr w:type="spellEnd"/>
      <w:r>
        <w:rPr>
          <w:rFonts w:ascii="Segoe UI" w:hAnsi="Segoe UI" w:cs="Segoe UI"/>
          <w:color w:val="0D0D0D"/>
        </w:rPr>
        <w:t xml:space="preserve"> and pattern recognition, empowering students to build and deploy machine learning models for various applications.</w:t>
      </w:r>
    </w:p>
    <w:p w14:paraId="352478E5" w14:textId="77777777" w:rsidR="00294C0F" w:rsidRDefault="00294C0F" w:rsidP="00294C0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Segoe UI" w:hAnsi="Segoe UI" w:cs="Segoe UI"/>
          <w:color w:val="0D0D0D"/>
        </w:rPr>
      </w:pPr>
      <w:r>
        <w:rPr>
          <w:rStyle w:val="Strong"/>
          <w:rFonts w:ascii="Segoe UI" w:hAnsi="Segoe UI" w:cs="Segoe UI"/>
          <w:color w:val="0D0D0D"/>
          <w:bdr w:val="single" w:sz="2" w:space="0" w:color="E3E3E3" w:frame="1"/>
        </w:rPr>
        <w:t>Deep Learning:</w:t>
      </w:r>
      <w:r>
        <w:rPr>
          <w:rFonts w:ascii="Segoe UI" w:hAnsi="Segoe UI" w:cs="Segoe UI"/>
          <w:color w:val="0D0D0D"/>
        </w:rPr>
        <w:t xml:space="preserve"> Students delve into deep learning, exploring neural network architectures and frameworks such as TensorFlow and </w:t>
      </w:r>
      <w:proofErr w:type="spellStart"/>
      <w:r>
        <w:rPr>
          <w:rFonts w:ascii="Segoe UI" w:hAnsi="Segoe UI" w:cs="Segoe UI"/>
          <w:color w:val="0D0D0D"/>
        </w:rPr>
        <w:t>Keras</w:t>
      </w:r>
      <w:proofErr w:type="spellEnd"/>
      <w:r>
        <w:rPr>
          <w:rFonts w:ascii="Segoe UI" w:hAnsi="Segoe UI" w:cs="Segoe UI"/>
          <w:color w:val="0D0D0D"/>
        </w:rPr>
        <w:t xml:space="preserve"> to tackle complex AI problems, including computer vision and natural language processing (NLP).</w:t>
      </w:r>
    </w:p>
    <w:p w14:paraId="533EB492" w14:textId="77777777" w:rsidR="00294C0F" w:rsidRDefault="00294C0F" w:rsidP="00294C0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Segoe UI" w:hAnsi="Segoe UI" w:cs="Segoe UI"/>
          <w:color w:val="0D0D0D"/>
        </w:rPr>
      </w:pPr>
      <w:r>
        <w:rPr>
          <w:rStyle w:val="Strong"/>
          <w:rFonts w:ascii="Segoe UI" w:hAnsi="Segoe UI" w:cs="Segoe UI"/>
          <w:color w:val="0D0D0D"/>
          <w:bdr w:val="single" w:sz="2" w:space="0" w:color="E3E3E3" w:frame="1"/>
        </w:rPr>
        <w:t>Tableau:</w:t>
      </w:r>
      <w:r>
        <w:rPr>
          <w:rFonts w:ascii="Segoe UI" w:hAnsi="Segoe UI" w:cs="Segoe UI"/>
          <w:color w:val="0D0D0D"/>
        </w:rPr>
        <w:t xml:space="preserve"> Students receive training in Tableau, a powerful data visualization tool, enabling them to create interactive and insightful visualizations to communicate complex insights effectively.</w:t>
      </w:r>
    </w:p>
    <w:p w14:paraId="27A2148A" w14:textId="77777777" w:rsidR="00294C0F" w:rsidRDefault="00294C0F" w:rsidP="00294C0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Segoe UI" w:hAnsi="Segoe UI" w:cs="Segoe UI"/>
          <w:color w:val="0D0D0D"/>
        </w:rPr>
      </w:pPr>
      <w:r>
        <w:rPr>
          <w:rStyle w:val="Strong"/>
          <w:rFonts w:ascii="Segoe UI" w:hAnsi="Segoe UI" w:cs="Segoe UI"/>
          <w:color w:val="0D0D0D"/>
          <w:bdr w:val="single" w:sz="2" w:space="0" w:color="E3E3E3" w:frame="1"/>
        </w:rPr>
        <w:t>SQL Training:</w:t>
      </w:r>
      <w:r>
        <w:rPr>
          <w:rFonts w:ascii="Segoe UI" w:hAnsi="Segoe UI" w:cs="Segoe UI"/>
          <w:color w:val="0D0D0D"/>
        </w:rPr>
        <w:t xml:space="preserve"> The course includes SQL training, equipping students with the skills to manage and query databases efficiently, a crucial aspect of data science and analytics.</w:t>
      </w:r>
    </w:p>
    <w:p w14:paraId="0FFAC143" w14:textId="77777777" w:rsidR="00294C0F" w:rsidRDefault="00294C0F" w:rsidP="00294C0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Segoe UI" w:hAnsi="Segoe UI" w:cs="Segoe UI"/>
          <w:color w:val="0D0D0D"/>
        </w:rPr>
      </w:pPr>
      <w:r>
        <w:rPr>
          <w:rStyle w:val="Strong"/>
          <w:rFonts w:ascii="Segoe UI" w:hAnsi="Segoe UI" w:cs="Segoe UI"/>
          <w:color w:val="0D0D0D"/>
          <w:bdr w:val="single" w:sz="2" w:space="0" w:color="E3E3E3" w:frame="1"/>
        </w:rPr>
        <w:t>Data Science with R Language:</w:t>
      </w:r>
      <w:r>
        <w:rPr>
          <w:rFonts w:ascii="Segoe UI" w:hAnsi="Segoe UI" w:cs="Segoe UI"/>
          <w:color w:val="0D0D0D"/>
        </w:rPr>
        <w:t xml:space="preserve"> Students learn R, another popular programming language for statistical computing and graphics, expanding their toolkit for data analysis and visualization.</w:t>
      </w:r>
    </w:p>
    <w:p w14:paraId="21D4D3A0" w14:textId="77777777" w:rsidR="00294C0F" w:rsidRDefault="00294C0F" w:rsidP="00294C0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Segoe UI" w:hAnsi="Segoe UI" w:cs="Segoe UI"/>
          <w:color w:val="0D0D0D"/>
        </w:rPr>
      </w:pPr>
      <w:r>
        <w:rPr>
          <w:rStyle w:val="Strong"/>
          <w:rFonts w:ascii="Segoe UI" w:hAnsi="Segoe UI" w:cs="Segoe UI"/>
          <w:color w:val="0D0D0D"/>
          <w:bdr w:val="single" w:sz="2" w:space="0" w:color="E3E3E3" w:frame="1"/>
        </w:rPr>
        <w:lastRenderedPageBreak/>
        <w:t>Ethical Considerations:</w:t>
      </w:r>
      <w:r>
        <w:rPr>
          <w:rFonts w:ascii="Segoe UI" w:hAnsi="Segoe UI" w:cs="Segoe UI"/>
          <w:color w:val="0D0D0D"/>
        </w:rPr>
        <w:t xml:space="preserve"> The curriculum emphasizes ethical considerations in data science and AI, preparing students to navigate the ethical challenges and responsibilities inherent in working with data and AI technologies.</w:t>
      </w:r>
    </w:p>
    <w:p w14:paraId="7CC76202" w14:textId="77777777" w:rsidR="00294C0F" w:rsidRDefault="00294C0F" w:rsidP="00294C0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Segoe UI" w:hAnsi="Segoe UI" w:cs="Segoe UI"/>
          <w:color w:val="0D0D0D"/>
        </w:rPr>
      </w:pPr>
      <w:r>
        <w:rPr>
          <w:rStyle w:val="Strong"/>
          <w:rFonts w:ascii="Segoe UI" w:hAnsi="Segoe UI" w:cs="Segoe UI"/>
          <w:color w:val="0D0D0D"/>
          <w:bdr w:val="single" w:sz="2" w:space="0" w:color="E3E3E3" w:frame="1"/>
        </w:rPr>
        <w:t>Capstone Project:</w:t>
      </w:r>
      <w:r>
        <w:rPr>
          <w:rFonts w:ascii="Segoe UI" w:hAnsi="Segoe UI" w:cs="Segoe UI"/>
          <w:color w:val="0D0D0D"/>
        </w:rPr>
        <w:t xml:space="preserve"> Throughout the course, students work on a capstone project, applying their skills and knowledge to solve a real-world problem or explore a research question. This project serves as a culmination of their learning experience and a showcase of their abilities to potential employers.</w:t>
      </w:r>
    </w:p>
    <w:p w14:paraId="0807F279" w14:textId="77777777" w:rsidR="00294C0F" w:rsidRDefault="00294C0F" w:rsidP="00294C0F">
      <w:pPr>
        <w:pStyle w:val="NormalWeb"/>
        <w:shd w:val="clear" w:color="auto" w:fill="FFFFFF"/>
        <w:spacing w:before="300" w:beforeAutospacing="0" w:after="0" w:afterAutospacing="0"/>
        <w:rPr>
          <w:rFonts w:ascii="Segoe UI" w:hAnsi="Segoe UI" w:cs="Segoe UI"/>
          <w:color w:val="0D0D0D"/>
        </w:rPr>
      </w:pPr>
      <w:r>
        <w:rPr>
          <w:rFonts w:ascii="Segoe UI" w:hAnsi="Segoe UI" w:cs="Segoe UI"/>
          <w:color w:val="0D0D0D"/>
        </w:rPr>
        <w:t xml:space="preserve">Upon completion of the Data Science with AI course at </w:t>
      </w:r>
      <w:proofErr w:type="spellStart"/>
      <w:r>
        <w:rPr>
          <w:rFonts w:ascii="Segoe UI" w:hAnsi="Segoe UI" w:cs="Segoe UI"/>
          <w:color w:val="0D0D0D"/>
        </w:rPr>
        <w:t>SharpSkilled</w:t>
      </w:r>
      <w:proofErr w:type="spellEnd"/>
      <w:r>
        <w:rPr>
          <w:rFonts w:ascii="Segoe UI" w:hAnsi="Segoe UI" w:cs="Segoe UI"/>
          <w:color w:val="0D0D0D"/>
        </w:rPr>
        <w:t>, graduates are prepared for roles as data scientists, machine learning engineers, AI specialists, and other related positions in industries ranging from finance and healthcare to technology and beyond. With a solid foundation in Python programming, machine learning, deep learning, data visualization, and ethical considerations, graduates are well-equipped to contribute to the rapidly evolving field of data science and AI.</w:t>
      </w:r>
    </w:p>
    <w:p w14:paraId="3EE939CE" w14:textId="77777777" w:rsidR="00294C0F" w:rsidRDefault="00294C0F" w:rsidP="00294C0F">
      <w:pPr>
        <w:shd w:val="clear" w:color="auto" w:fill="FFFFFF"/>
        <w:spacing w:before="300" w:after="0" w:line="240" w:lineRule="auto"/>
        <w:rPr>
          <w:rFonts w:ascii="Segoe UI" w:eastAsia="Times New Roman" w:hAnsi="Segoe UI" w:cs="Segoe UI"/>
          <w:color w:val="0D0D0D"/>
          <w:sz w:val="24"/>
          <w:szCs w:val="24"/>
          <w:lang w:eastAsia="en-IN"/>
        </w:rPr>
      </w:pPr>
    </w:p>
    <w:p w14:paraId="6FBBAE31" w14:textId="572297BE" w:rsidR="00294C0F" w:rsidRDefault="00294C0F" w:rsidP="00294C0F">
      <w:pPr>
        <w:spacing w:before="300" w:after="100" w:line="240" w:lineRule="auto"/>
        <w:rPr>
          <w:rFonts w:ascii="Segoe UI" w:eastAsia="Times New Roman" w:hAnsi="Segoe UI" w:cs="Segoe UI"/>
          <w:color w:val="0D0D0D"/>
          <w:sz w:val="24"/>
          <w:szCs w:val="24"/>
          <w:lang w:eastAsia="en-IN"/>
        </w:rPr>
      </w:pPr>
      <w:r>
        <w:rPr>
          <w:rFonts w:ascii="Segoe UI" w:eastAsia="Times New Roman" w:hAnsi="Segoe UI" w:cs="Segoe UI"/>
          <w:color w:val="0D0D0D"/>
          <w:sz w:val="24"/>
          <w:szCs w:val="24"/>
          <w:lang w:eastAsia="en-IN"/>
        </w:rPr>
        <w:t>Price – Total Fees – 3</w:t>
      </w:r>
      <w:r>
        <w:rPr>
          <w:rFonts w:ascii="Segoe UI" w:eastAsia="Times New Roman" w:hAnsi="Segoe UI" w:cs="Segoe UI"/>
          <w:color w:val="0D0D0D"/>
          <w:sz w:val="24"/>
          <w:szCs w:val="24"/>
          <w:lang w:eastAsia="en-IN"/>
        </w:rPr>
        <w:t>6</w:t>
      </w:r>
      <w:r>
        <w:rPr>
          <w:rFonts w:ascii="Segoe UI" w:eastAsia="Times New Roman" w:hAnsi="Segoe UI" w:cs="Segoe UI"/>
          <w:color w:val="0D0D0D"/>
          <w:sz w:val="24"/>
          <w:szCs w:val="24"/>
          <w:lang w:eastAsia="en-IN"/>
        </w:rPr>
        <w:t>,000</w:t>
      </w:r>
    </w:p>
    <w:p w14:paraId="0E1691D4" w14:textId="37D80AC5" w:rsidR="00294C0F" w:rsidRDefault="00294C0F" w:rsidP="00294C0F">
      <w:pPr>
        <w:spacing w:before="300"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Segoe UI" w:eastAsia="Times New Roman" w:hAnsi="Segoe UI" w:cs="Segoe UI"/>
          <w:color w:val="0D0D0D"/>
          <w:sz w:val="24"/>
          <w:szCs w:val="24"/>
          <w:lang w:eastAsia="en-IN"/>
        </w:rPr>
        <w:t xml:space="preserve">Registration Fees -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en-IN"/>
        </w:rPr>
        <w:t>6</w:t>
      </w:r>
      <w:r>
        <w:rPr>
          <w:rFonts w:ascii="Segoe UI" w:eastAsia="Times New Roman" w:hAnsi="Segoe UI" w:cs="Segoe UI"/>
          <w:color w:val="0D0D0D"/>
          <w:sz w:val="24"/>
          <w:szCs w:val="24"/>
          <w:lang w:eastAsia="en-IN"/>
        </w:rPr>
        <w:t>000</w:t>
      </w:r>
    </w:p>
    <w:p w14:paraId="5D06C279" w14:textId="77777777" w:rsidR="002255D8" w:rsidRDefault="00294C0F">
      <w:bookmarkStart w:id="0" w:name="_GoBack"/>
      <w:bookmarkEnd w:id="0"/>
    </w:p>
    <w:sectPr w:rsidR="002255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83AA4"/>
    <w:multiLevelType w:val="multilevel"/>
    <w:tmpl w:val="C4F0A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DD4166"/>
    <w:multiLevelType w:val="multilevel"/>
    <w:tmpl w:val="6D4EC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772"/>
    <w:rsid w:val="00294C0F"/>
    <w:rsid w:val="005E5772"/>
    <w:rsid w:val="006352C9"/>
    <w:rsid w:val="00AA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52798"/>
  <w15:chartTrackingRefBased/>
  <w15:docId w15:val="{7E7DA296-836B-4E8E-A692-19C872DD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94C0F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94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294C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66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2024-04-04T00:35:00Z</dcterms:created>
  <dcterms:modified xsi:type="dcterms:W3CDTF">2024-04-04T00:42:00Z</dcterms:modified>
</cp:coreProperties>
</file>