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E28670" w14:textId="5A18D9C7" w:rsidR="002255D8" w:rsidRDefault="00E3699A">
      <w:pPr>
        <w:rPr>
          <w:b/>
          <w:sz w:val="32"/>
        </w:rPr>
      </w:pPr>
      <w:r w:rsidRPr="00E3699A">
        <w:rPr>
          <w:b/>
          <w:sz w:val="32"/>
        </w:rPr>
        <w:t>Full Stack Web Development</w:t>
      </w:r>
    </w:p>
    <w:p w14:paraId="22126243" w14:textId="1791EBFD" w:rsidR="00E3699A" w:rsidRPr="00E3699A" w:rsidRDefault="00E3699A">
      <w:pPr>
        <w:rPr>
          <w:b/>
          <w:sz w:val="32"/>
        </w:rPr>
      </w:pPr>
      <w:r>
        <w:rPr>
          <w:b/>
          <w:sz w:val="32"/>
        </w:rPr>
        <w:t>Course Duration – 3 Months</w:t>
      </w:r>
    </w:p>
    <w:p w14:paraId="2F2BEC69" w14:textId="3A0D36D8" w:rsidR="00E3699A" w:rsidRDefault="00E3699A">
      <w:r>
        <w:t>Short Info –</w:t>
      </w:r>
    </w:p>
    <w:p w14:paraId="0D194A62" w14:textId="158B1DFA" w:rsidR="00E3699A" w:rsidRDefault="00E3699A" w:rsidP="00E3699A">
      <w:pPr>
        <w:spacing w:before="300" w:after="100" w:line="240" w:lineRule="auto"/>
        <w:rPr>
          <w:rFonts w:ascii="Times New Roman" w:eastAsia="Times New Roman" w:hAnsi="Times New Roman" w:cs="Times New Roman"/>
          <w:sz w:val="24"/>
          <w:szCs w:val="24"/>
          <w:lang w:eastAsia="en-IN"/>
        </w:rPr>
      </w:pPr>
      <w:proofErr w:type="spellStart"/>
      <w:r w:rsidRPr="00E3699A">
        <w:rPr>
          <w:rFonts w:ascii="Times New Roman" w:eastAsia="Times New Roman" w:hAnsi="Times New Roman" w:cs="Times New Roman"/>
          <w:sz w:val="24"/>
          <w:szCs w:val="24"/>
          <w:lang w:eastAsia="en-IN"/>
        </w:rPr>
        <w:t>SharpSkilled's</w:t>
      </w:r>
      <w:proofErr w:type="spellEnd"/>
      <w:r w:rsidRPr="00E3699A">
        <w:rPr>
          <w:rFonts w:ascii="Times New Roman" w:eastAsia="Times New Roman" w:hAnsi="Times New Roman" w:cs="Times New Roman"/>
          <w:sz w:val="24"/>
          <w:szCs w:val="24"/>
          <w:lang w:eastAsia="en-IN"/>
        </w:rPr>
        <w:t xml:space="preserve"> Full Stack Web Development course covers front-end and back-end technologies essential for building modern web applications. Students learn HTML/CSS, JavaScript, front-end frameworks like React.js, back-end technologies like Node.js and databases, version control with Git, deployment using Docker and Jenkins, and industry best practices. Real-world projects provide hands-on experience, preparing students for full-stack development roles.</w:t>
      </w:r>
    </w:p>
    <w:p w14:paraId="1509AD61" w14:textId="2F4D2680" w:rsidR="00E3699A" w:rsidRDefault="00E3699A" w:rsidP="00E3699A">
      <w:pPr>
        <w:spacing w:before="300" w:after="100" w:line="240" w:lineRule="auto"/>
        <w:rPr>
          <w:rFonts w:ascii="Times New Roman" w:eastAsia="Times New Roman" w:hAnsi="Times New Roman" w:cs="Times New Roman"/>
          <w:sz w:val="24"/>
          <w:szCs w:val="24"/>
          <w:lang w:eastAsia="en-IN"/>
        </w:rPr>
      </w:pPr>
    </w:p>
    <w:p w14:paraId="01FD42DF" w14:textId="73C6F00F" w:rsidR="00E3699A" w:rsidRDefault="00E3699A" w:rsidP="00E3699A">
      <w:pPr>
        <w:spacing w:before="300" w:after="100" w:line="24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Long Info –</w:t>
      </w:r>
    </w:p>
    <w:p w14:paraId="75707451" w14:textId="31F46CF5" w:rsidR="00E3699A" w:rsidRDefault="00E3699A" w:rsidP="00E3699A">
      <w:pPr>
        <w:spacing w:before="300" w:after="100" w:line="240" w:lineRule="auto"/>
        <w:rPr>
          <w:rFonts w:ascii="Times New Roman" w:eastAsia="Times New Roman" w:hAnsi="Times New Roman" w:cs="Times New Roman"/>
          <w:sz w:val="24"/>
          <w:szCs w:val="24"/>
          <w:lang w:eastAsia="en-IN"/>
        </w:rPr>
      </w:pPr>
      <w:bookmarkStart w:id="0" w:name="_GoBack"/>
      <w:bookmarkEnd w:id="0"/>
    </w:p>
    <w:p w14:paraId="4EFBB391" w14:textId="77777777" w:rsidR="00E3699A" w:rsidRPr="00E3699A" w:rsidRDefault="00E3699A" w:rsidP="00E3699A">
      <w:pPr>
        <w:shd w:val="clear" w:color="auto" w:fill="FFFFFF"/>
        <w:spacing w:before="300" w:after="300" w:line="240" w:lineRule="auto"/>
        <w:rPr>
          <w:rFonts w:ascii="Segoe UI" w:eastAsia="Times New Roman" w:hAnsi="Segoe UI" w:cs="Segoe UI"/>
          <w:color w:val="0D0D0D"/>
          <w:sz w:val="24"/>
          <w:szCs w:val="24"/>
          <w:lang w:eastAsia="en-IN"/>
        </w:rPr>
      </w:pPr>
      <w:r w:rsidRPr="00E3699A">
        <w:rPr>
          <w:rFonts w:ascii="Segoe UI" w:eastAsia="Times New Roman" w:hAnsi="Segoe UI" w:cs="Segoe UI"/>
          <w:color w:val="0D0D0D"/>
          <w:sz w:val="24"/>
          <w:szCs w:val="24"/>
          <w:lang w:eastAsia="en-IN"/>
        </w:rPr>
        <w:t xml:space="preserve">The Full Stack Web Development course at </w:t>
      </w:r>
      <w:proofErr w:type="spellStart"/>
      <w:r w:rsidRPr="00E3699A">
        <w:rPr>
          <w:rFonts w:ascii="Segoe UI" w:eastAsia="Times New Roman" w:hAnsi="Segoe UI" w:cs="Segoe UI"/>
          <w:color w:val="0D0D0D"/>
          <w:sz w:val="24"/>
          <w:szCs w:val="24"/>
          <w:lang w:eastAsia="en-IN"/>
        </w:rPr>
        <w:t>SharpSkilled</w:t>
      </w:r>
      <w:proofErr w:type="spellEnd"/>
      <w:r w:rsidRPr="00E3699A">
        <w:rPr>
          <w:rFonts w:ascii="Segoe UI" w:eastAsia="Times New Roman" w:hAnsi="Segoe UI" w:cs="Segoe UI"/>
          <w:color w:val="0D0D0D"/>
          <w:sz w:val="24"/>
          <w:szCs w:val="24"/>
          <w:lang w:eastAsia="en-IN"/>
        </w:rPr>
        <w:t xml:space="preserve"> is designed to equip students with the comprehensive skills needed to develop modern web applications from start to finish. Throughout this intensive program, students will delve into both front-end and back-end development technologies, gaining hands-on experience with industry-standard tools and frameworks.</w:t>
      </w:r>
    </w:p>
    <w:p w14:paraId="2924AA0D" w14:textId="77777777" w:rsidR="00E3699A" w:rsidRPr="00E3699A" w:rsidRDefault="00E3699A" w:rsidP="00E3699A">
      <w:pPr>
        <w:shd w:val="clear" w:color="auto" w:fill="FFFFFF"/>
        <w:spacing w:before="300" w:after="300" w:line="240" w:lineRule="auto"/>
        <w:rPr>
          <w:rFonts w:ascii="Segoe UI" w:eastAsia="Times New Roman" w:hAnsi="Segoe UI" w:cs="Segoe UI"/>
          <w:color w:val="0D0D0D"/>
          <w:sz w:val="24"/>
          <w:szCs w:val="24"/>
          <w:lang w:eastAsia="en-IN"/>
        </w:rPr>
      </w:pPr>
      <w:r w:rsidRPr="00E3699A">
        <w:rPr>
          <w:rFonts w:ascii="Segoe UI" w:eastAsia="Times New Roman" w:hAnsi="Segoe UI" w:cs="Segoe UI"/>
          <w:color w:val="0D0D0D"/>
          <w:sz w:val="24"/>
          <w:szCs w:val="24"/>
          <w:lang w:eastAsia="en-IN"/>
        </w:rPr>
        <w:t>The course curriculum covers a wide range of topics, including but not limited to:</w:t>
      </w:r>
    </w:p>
    <w:p w14:paraId="7E9C8F88" w14:textId="77777777" w:rsidR="00E3699A" w:rsidRPr="00E3699A" w:rsidRDefault="00E3699A" w:rsidP="00E3699A">
      <w:pPr>
        <w:numPr>
          <w:ilvl w:val="0"/>
          <w:numId w:val="1"/>
        </w:numPr>
        <w:shd w:val="clear" w:color="auto" w:fill="FFFFFF"/>
        <w:spacing w:after="0" w:line="240" w:lineRule="auto"/>
        <w:ind w:left="0"/>
        <w:rPr>
          <w:rFonts w:ascii="Segoe UI" w:eastAsia="Times New Roman" w:hAnsi="Segoe UI" w:cs="Segoe UI"/>
          <w:color w:val="0D0D0D"/>
          <w:sz w:val="24"/>
          <w:szCs w:val="24"/>
          <w:lang w:eastAsia="en-IN"/>
        </w:rPr>
      </w:pPr>
      <w:r w:rsidRPr="00E3699A">
        <w:rPr>
          <w:rFonts w:ascii="Segoe UI" w:eastAsia="Times New Roman" w:hAnsi="Segoe UI" w:cs="Segoe UI"/>
          <w:b/>
          <w:bCs/>
          <w:color w:val="0D0D0D"/>
          <w:sz w:val="24"/>
          <w:szCs w:val="24"/>
          <w:bdr w:val="single" w:sz="2" w:space="0" w:color="E3E3E3" w:frame="1"/>
          <w:lang w:eastAsia="en-IN"/>
        </w:rPr>
        <w:t>HTML/CSS:</w:t>
      </w:r>
      <w:r w:rsidRPr="00E3699A">
        <w:rPr>
          <w:rFonts w:ascii="Segoe UI" w:eastAsia="Times New Roman" w:hAnsi="Segoe UI" w:cs="Segoe UI"/>
          <w:color w:val="0D0D0D"/>
          <w:sz w:val="24"/>
          <w:szCs w:val="24"/>
          <w:lang w:eastAsia="en-IN"/>
        </w:rPr>
        <w:t xml:space="preserve"> Students will learn the fundamentals of building web pages using HTML for structure and CSS for styling, ensuring they can create visually appealing and responsive user interfaces.</w:t>
      </w:r>
    </w:p>
    <w:p w14:paraId="573B5A4D" w14:textId="77777777" w:rsidR="00E3699A" w:rsidRPr="00E3699A" w:rsidRDefault="00E3699A" w:rsidP="00E3699A">
      <w:pPr>
        <w:numPr>
          <w:ilvl w:val="0"/>
          <w:numId w:val="1"/>
        </w:numPr>
        <w:shd w:val="clear" w:color="auto" w:fill="FFFFFF"/>
        <w:spacing w:after="0" w:line="240" w:lineRule="auto"/>
        <w:ind w:left="0"/>
        <w:rPr>
          <w:rFonts w:ascii="Segoe UI" w:eastAsia="Times New Roman" w:hAnsi="Segoe UI" w:cs="Segoe UI"/>
          <w:color w:val="0D0D0D"/>
          <w:sz w:val="24"/>
          <w:szCs w:val="24"/>
          <w:lang w:eastAsia="en-IN"/>
        </w:rPr>
      </w:pPr>
      <w:r w:rsidRPr="00E3699A">
        <w:rPr>
          <w:rFonts w:ascii="Segoe UI" w:eastAsia="Times New Roman" w:hAnsi="Segoe UI" w:cs="Segoe UI"/>
          <w:b/>
          <w:bCs/>
          <w:color w:val="0D0D0D"/>
          <w:sz w:val="24"/>
          <w:szCs w:val="24"/>
          <w:bdr w:val="single" w:sz="2" w:space="0" w:color="E3E3E3" w:frame="1"/>
          <w:lang w:eastAsia="en-IN"/>
        </w:rPr>
        <w:t>JavaScript:</w:t>
      </w:r>
      <w:r w:rsidRPr="00E3699A">
        <w:rPr>
          <w:rFonts w:ascii="Segoe UI" w:eastAsia="Times New Roman" w:hAnsi="Segoe UI" w:cs="Segoe UI"/>
          <w:color w:val="0D0D0D"/>
          <w:sz w:val="24"/>
          <w:szCs w:val="24"/>
          <w:lang w:eastAsia="en-IN"/>
        </w:rPr>
        <w:t xml:space="preserve"> This module will cover the essential concepts of JavaScript programming language, including DOM manipulation, event handling, asynchronous programming, and ES6 features.</w:t>
      </w:r>
    </w:p>
    <w:p w14:paraId="1B042C98" w14:textId="77777777" w:rsidR="00E3699A" w:rsidRPr="00E3699A" w:rsidRDefault="00E3699A" w:rsidP="00E3699A">
      <w:pPr>
        <w:numPr>
          <w:ilvl w:val="0"/>
          <w:numId w:val="1"/>
        </w:numPr>
        <w:shd w:val="clear" w:color="auto" w:fill="FFFFFF"/>
        <w:spacing w:after="0" w:line="240" w:lineRule="auto"/>
        <w:ind w:left="0"/>
        <w:rPr>
          <w:rFonts w:ascii="Segoe UI" w:eastAsia="Times New Roman" w:hAnsi="Segoe UI" w:cs="Segoe UI"/>
          <w:color w:val="0D0D0D"/>
          <w:sz w:val="24"/>
          <w:szCs w:val="24"/>
          <w:lang w:eastAsia="en-IN"/>
        </w:rPr>
      </w:pPr>
      <w:r w:rsidRPr="00E3699A">
        <w:rPr>
          <w:rFonts w:ascii="Segoe UI" w:eastAsia="Times New Roman" w:hAnsi="Segoe UI" w:cs="Segoe UI"/>
          <w:b/>
          <w:bCs/>
          <w:color w:val="0D0D0D"/>
          <w:sz w:val="24"/>
          <w:szCs w:val="24"/>
          <w:bdr w:val="single" w:sz="2" w:space="0" w:color="E3E3E3" w:frame="1"/>
          <w:lang w:eastAsia="en-IN"/>
        </w:rPr>
        <w:t>Front-end Frameworks:</w:t>
      </w:r>
      <w:r w:rsidRPr="00E3699A">
        <w:rPr>
          <w:rFonts w:ascii="Segoe UI" w:eastAsia="Times New Roman" w:hAnsi="Segoe UI" w:cs="Segoe UI"/>
          <w:color w:val="0D0D0D"/>
          <w:sz w:val="24"/>
          <w:szCs w:val="24"/>
          <w:lang w:eastAsia="en-IN"/>
        </w:rPr>
        <w:t xml:space="preserve"> Students will be introduced to popular front-end frameworks such as React.js or Angular.js, empowering them to efficiently build interactive and dynamic user interfaces.</w:t>
      </w:r>
    </w:p>
    <w:p w14:paraId="0A2F76EC" w14:textId="77777777" w:rsidR="00E3699A" w:rsidRPr="00E3699A" w:rsidRDefault="00E3699A" w:rsidP="00E3699A">
      <w:pPr>
        <w:numPr>
          <w:ilvl w:val="0"/>
          <w:numId w:val="1"/>
        </w:numPr>
        <w:shd w:val="clear" w:color="auto" w:fill="FFFFFF"/>
        <w:spacing w:after="0" w:line="240" w:lineRule="auto"/>
        <w:ind w:left="0"/>
        <w:rPr>
          <w:rFonts w:ascii="Segoe UI" w:eastAsia="Times New Roman" w:hAnsi="Segoe UI" w:cs="Segoe UI"/>
          <w:color w:val="0D0D0D"/>
          <w:sz w:val="24"/>
          <w:szCs w:val="24"/>
          <w:lang w:eastAsia="en-IN"/>
        </w:rPr>
      </w:pPr>
      <w:r w:rsidRPr="00E3699A">
        <w:rPr>
          <w:rFonts w:ascii="Segoe UI" w:eastAsia="Times New Roman" w:hAnsi="Segoe UI" w:cs="Segoe UI"/>
          <w:b/>
          <w:bCs/>
          <w:color w:val="0D0D0D"/>
          <w:sz w:val="24"/>
          <w:szCs w:val="24"/>
          <w:bdr w:val="single" w:sz="2" w:space="0" w:color="E3E3E3" w:frame="1"/>
          <w:lang w:eastAsia="en-IN"/>
        </w:rPr>
        <w:t>Back-end Development:</w:t>
      </w:r>
      <w:r w:rsidRPr="00E3699A">
        <w:rPr>
          <w:rFonts w:ascii="Segoe UI" w:eastAsia="Times New Roman" w:hAnsi="Segoe UI" w:cs="Segoe UI"/>
          <w:color w:val="0D0D0D"/>
          <w:sz w:val="24"/>
          <w:szCs w:val="24"/>
          <w:lang w:eastAsia="en-IN"/>
        </w:rPr>
        <w:t xml:space="preserve"> In this section, students will dive into server-side programming using technologies like Node.js, Express.js, and databases such as MongoDB or SQL databases. They will learn how to create robust APIs, manage authentication, handle data storage, and ensure application security.</w:t>
      </w:r>
    </w:p>
    <w:p w14:paraId="59F1FBF2" w14:textId="77777777" w:rsidR="00E3699A" w:rsidRPr="00E3699A" w:rsidRDefault="00E3699A" w:rsidP="00E3699A">
      <w:pPr>
        <w:numPr>
          <w:ilvl w:val="0"/>
          <w:numId w:val="1"/>
        </w:numPr>
        <w:shd w:val="clear" w:color="auto" w:fill="FFFFFF"/>
        <w:spacing w:after="0" w:line="240" w:lineRule="auto"/>
        <w:ind w:left="0"/>
        <w:rPr>
          <w:rFonts w:ascii="Segoe UI" w:eastAsia="Times New Roman" w:hAnsi="Segoe UI" w:cs="Segoe UI"/>
          <w:color w:val="0D0D0D"/>
          <w:sz w:val="24"/>
          <w:szCs w:val="24"/>
          <w:lang w:eastAsia="en-IN"/>
        </w:rPr>
      </w:pPr>
      <w:r w:rsidRPr="00E3699A">
        <w:rPr>
          <w:rFonts w:ascii="Segoe UI" w:eastAsia="Times New Roman" w:hAnsi="Segoe UI" w:cs="Segoe UI"/>
          <w:b/>
          <w:bCs/>
          <w:color w:val="0D0D0D"/>
          <w:sz w:val="24"/>
          <w:szCs w:val="24"/>
          <w:bdr w:val="single" w:sz="2" w:space="0" w:color="E3E3E3" w:frame="1"/>
          <w:lang w:eastAsia="en-IN"/>
        </w:rPr>
        <w:t>Version Control:</w:t>
      </w:r>
      <w:r w:rsidRPr="00E3699A">
        <w:rPr>
          <w:rFonts w:ascii="Segoe UI" w:eastAsia="Times New Roman" w:hAnsi="Segoe UI" w:cs="Segoe UI"/>
          <w:color w:val="0D0D0D"/>
          <w:sz w:val="24"/>
          <w:szCs w:val="24"/>
          <w:lang w:eastAsia="en-IN"/>
        </w:rPr>
        <w:t xml:space="preserve"> Students will master Git, a powerful version control system widely used in the industry, enabling them to collaborate effectively on projects and manage codebase efficiently.</w:t>
      </w:r>
    </w:p>
    <w:p w14:paraId="335B664E" w14:textId="77777777" w:rsidR="00E3699A" w:rsidRPr="00E3699A" w:rsidRDefault="00E3699A" w:rsidP="00E3699A">
      <w:pPr>
        <w:numPr>
          <w:ilvl w:val="0"/>
          <w:numId w:val="1"/>
        </w:numPr>
        <w:shd w:val="clear" w:color="auto" w:fill="FFFFFF"/>
        <w:spacing w:after="0" w:line="240" w:lineRule="auto"/>
        <w:ind w:left="0"/>
        <w:rPr>
          <w:rFonts w:ascii="Segoe UI" w:eastAsia="Times New Roman" w:hAnsi="Segoe UI" w:cs="Segoe UI"/>
          <w:color w:val="0D0D0D"/>
          <w:sz w:val="24"/>
          <w:szCs w:val="24"/>
          <w:lang w:eastAsia="en-IN"/>
        </w:rPr>
      </w:pPr>
      <w:r w:rsidRPr="00E3699A">
        <w:rPr>
          <w:rFonts w:ascii="Segoe UI" w:eastAsia="Times New Roman" w:hAnsi="Segoe UI" w:cs="Segoe UI"/>
          <w:b/>
          <w:bCs/>
          <w:color w:val="0D0D0D"/>
          <w:sz w:val="24"/>
          <w:szCs w:val="24"/>
          <w:bdr w:val="single" w:sz="2" w:space="0" w:color="E3E3E3" w:frame="1"/>
          <w:lang w:eastAsia="en-IN"/>
        </w:rPr>
        <w:t>Deployment and DevOps:</w:t>
      </w:r>
      <w:r w:rsidRPr="00E3699A">
        <w:rPr>
          <w:rFonts w:ascii="Segoe UI" w:eastAsia="Times New Roman" w:hAnsi="Segoe UI" w:cs="Segoe UI"/>
          <w:color w:val="0D0D0D"/>
          <w:sz w:val="24"/>
          <w:szCs w:val="24"/>
          <w:lang w:eastAsia="en-IN"/>
        </w:rPr>
        <w:t xml:space="preserve"> This module will cover the deployment of web applications to production environments, including setting up hosting, configuring </w:t>
      </w:r>
      <w:r w:rsidRPr="00E3699A">
        <w:rPr>
          <w:rFonts w:ascii="Segoe UI" w:eastAsia="Times New Roman" w:hAnsi="Segoe UI" w:cs="Segoe UI"/>
          <w:color w:val="0D0D0D"/>
          <w:sz w:val="24"/>
          <w:szCs w:val="24"/>
          <w:lang w:eastAsia="en-IN"/>
        </w:rPr>
        <w:lastRenderedPageBreak/>
        <w:t>servers, and implementing continuous integration and deployment pipelines using tools like Docker and Jenkins.</w:t>
      </w:r>
    </w:p>
    <w:p w14:paraId="54708DAF" w14:textId="77777777" w:rsidR="00E3699A" w:rsidRPr="00E3699A" w:rsidRDefault="00E3699A" w:rsidP="00E3699A">
      <w:pPr>
        <w:numPr>
          <w:ilvl w:val="0"/>
          <w:numId w:val="1"/>
        </w:numPr>
        <w:shd w:val="clear" w:color="auto" w:fill="FFFFFF"/>
        <w:spacing w:after="0" w:line="240" w:lineRule="auto"/>
        <w:ind w:left="0"/>
        <w:rPr>
          <w:rFonts w:ascii="Segoe UI" w:eastAsia="Times New Roman" w:hAnsi="Segoe UI" w:cs="Segoe UI"/>
          <w:color w:val="0D0D0D"/>
          <w:sz w:val="24"/>
          <w:szCs w:val="24"/>
          <w:lang w:eastAsia="en-IN"/>
        </w:rPr>
      </w:pPr>
      <w:r w:rsidRPr="00E3699A">
        <w:rPr>
          <w:rFonts w:ascii="Segoe UI" w:eastAsia="Times New Roman" w:hAnsi="Segoe UI" w:cs="Segoe UI"/>
          <w:b/>
          <w:bCs/>
          <w:color w:val="0D0D0D"/>
          <w:sz w:val="24"/>
          <w:szCs w:val="24"/>
          <w:bdr w:val="single" w:sz="2" w:space="0" w:color="E3E3E3" w:frame="1"/>
          <w:lang w:eastAsia="en-IN"/>
        </w:rPr>
        <w:t>Project Work:</w:t>
      </w:r>
      <w:r w:rsidRPr="00E3699A">
        <w:rPr>
          <w:rFonts w:ascii="Segoe UI" w:eastAsia="Times New Roman" w:hAnsi="Segoe UI" w:cs="Segoe UI"/>
          <w:color w:val="0D0D0D"/>
          <w:sz w:val="24"/>
          <w:szCs w:val="24"/>
          <w:lang w:eastAsia="en-IN"/>
        </w:rPr>
        <w:t xml:space="preserve"> Throughout the course, students will work on real-world projects, applying the skills and concepts they have learned to create fully functional web applications. This hands-on experience will prepare them for the challenges they may encounter in the professional environment.</w:t>
      </w:r>
    </w:p>
    <w:p w14:paraId="7CF85A1F" w14:textId="77777777" w:rsidR="00E3699A" w:rsidRPr="00E3699A" w:rsidRDefault="00E3699A" w:rsidP="00E3699A">
      <w:pPr>
        <w:numPr>
          <w:ilvl w:val="0"/>
          <w:numId w:val="1"/>
        </w:numPr>
        <w:shd w:val="clear" w:color="auto" w:fill="FFFFFF"/>
        <w:spacing w:after="0" w:line="240" w:lineRule="auto"/>
        <w:ind w:left="0"/>
        <w:rPr>
          <w:rFonts w:ascii="Segoe UI" w:eastAsia="Times New Roman" w:hAnsi="Segoe UI" w:cs="Segoe UI"/>
          <w:color w:val="0D0D0D"/>
          <w:sz w:val="24"/>
          <w:szCs w:val="24"/>
          <w:lang w:eastAsia="en-IN"/>
        </w:rPr>
      </w:pPr>
      <w:r w:rsidRPr="00E3699A">
        <w:rPr>
          <w:rFonts w:ascii="Segoe UI" w:eastAsia="Times New Roman" w:hAnsi="Segoe UI" w:cs="Segoe UI"/>
          <w:b/>
          <w:bCs/>
          <w:color w:val="0D0D0D"/>
          <w:sz w:val="24"/>
          <w:szCs w:val="24"/>
          <w:bdr w:val="single" w:sz="2" w:space="0" w:color="E3E3E3" w:frame="1"/>
          <w:lang w:eastAsia="en-IN"/>
        </w:rPr>
        <w:t>Industry Best Practices:</w:t>
      </w:r>
      <w:r w:rsidRPr="00E3699A">
        <w:rPr>
          <w:rFonts w:ascii="Segoe UI" w:eastAsia="Times New Roman" w:hAnsi="Segoe UI" w:cs="Segoe UI"/>
          <w:color w:val="0D0D0D"/>
          <w:sz w:val="24"/>
          <w:szCs w:val="24"/>
          <w:lang w:eastAsia="en-IN"/>
        </w:rPr>
        <w:t xml:space="preserve"> The course will also emphasize industry best practices such as coding standards, testing methodologies, and performance optimization techniques, ensuring that students develop habits that align with the standards of professional web development.</w:t>
      </w:r>
    </w:p>
    <w:p w14:paraId="5EA65883" w14:textId="3F0A1C15" w:rsidR="00E3699A" w:rsidRDefault="00E3699A" w:rsidP="00E3699A">
      <w:pPr>
        <w:shd w:val="clear" w:color="auto" w:fill="FFFFFF"/>
        <w:spacing w:before="300" w:after="0" w:line="240" w:lineRule="auto"/>
        <w:rPr>
          <w:rFonts w:ascii="Segoe UI" w:eastAsia="Times New Roman" w:hAnsi="Segoe UI" w:cs="Segoe UI"/>
          <w:color w:val="0D0D0D"/>
          <w:sz w:val="24"/>
          <w:szCs w:val="24"/>
          <w:lang w:eastAsia="en-IN"/>
        </w:rPr>
      </w:pPr>
      <w:r w:rsidRPr="00E3699A">
        <w:rPr>
          <w:rFonts w:ascii="Segoe UI" w:eastAsia="Times New Roman" w:hAnsi="Segoe UI" w:cs="Segoe UI"/>
          <w:color w:val="0D0D0D"/>
          <w:sz w:val="24"/>
          <w:szCs w:val="24"/>
          <w:lang w:eastAsia="en-IN"/>
        </w:rPr>
        <w:t xml:space="preserve">By the end of the Full Stack Web Development course at </w:t>
      </w:r>
      <w:proofErr w:type="spellStart"/>
      <w:r w:rsidRPr="00E3699A">
        <w:rPr>
          <w:rFonts w:ascii="Segoe UI" w:eastAsia="Times New Roman" w:hAnsi="Segoe UI" w:cs="Segoe UI"/>
          <w:color w:val="0D0D0D"/>
          <w:sz w:val="24"/>
          <w:szCs w:val="24"/>
          <w:lang w:eastAsia="en-IN"/>
        </w:rPr>
        <w:t>SharpSkilled</w:t>
      </w:r>
      <w:proofErr w:type="spellEnd"/>
      <w:r w:rsidRPr="00E3699A">
        <w:rPr>
          <w:rFonts w:ascii="Segoe UI" w:eastAsia="Times New Roman" w:hAnsi="Segoe UI" w:cs="Segoe UI"/>
          <w:color w:val="0D0D0D"/>
          <w:sz w:val="24"/>
          <w:szCs w:val="24"/>
          <w:lang w:eastAsia="en-IN"/>
        </w:rPr>
        <w:t>, students will have the knowledge, skills, and portfolio necessary to pursue careers as full-stack developers, capable of contributing to a wide range of web development projects.</w:t>
      </w:r>
    </w:p>
    <w:p w14:paraId="01E43690" w14:textId="2B0DD921" w:rsidR="008B3328" w:rsidRDefault="008B3328" w:rsidP="00E3699A">
      <w:pPr>
        <w:shd w:val="clear" w:color="auto" w:fill="FFFFFF"/>
        <w:spacing w:before="300" w:after="0" w:line="240" w:lineRule="auto"/>
        <w:rPr>
          <w:rFonts w:ascii="Segoe UI" w:eastAsia="Times New Roman" w:hAnsi="Segoe UI" w:cs="Segoe UI"/>
          <w:color w:val="0D0D0D"/>
          <w:sz w:val="24"/>
          <w:szCs w:val="24"/>
          <w:lang w:eastAsia="en-IN"/>
        </w:rPr>
      </w:pPr>
    </w:p>
    <w:p w14:paraId="0904B013" w14:textId="08796FDA" w:rsidR="00E3699A" w:rsidRDefault="008B3328" w:rsidP="00E3699A">
      <w:pPr>
        <w:spacing w:before="300" w:after="100" w:line="240" w:lineRule="auto"/>
        <w:rPr>
          <w:rFonts w:ascii="Segoe UI" w:eastAsia="Times New Roman" w:hAnsi="Segoe UI" w:cs="Segoe UI"/>
          <w:color w:val="0D0D0D"/>
          <w:sz w:val="24"/>
          <w:szCs w:val="24"/>
          <w:lang w:eastAsia="en-IN"/>
        </w:rPr>
      </w:pPr>
      <w:r>
        <w:rPr>
          <w:rFonts w:ascii="Segoe UI" w:eastAsia="Times New Roman" w:hAnsi="Segoe UI" w:cs="Segoe UI"/>
          <w:color w:val="0D0D0D"/>
          <w:sz w:val="24"/>
          <w:szCs w:val="24"/>
          <w:lang w:eastAsia="en-IN"/>
        </w:rPr>
        <w:t>Price – Total Fees – 30,000</w:t>
      </w:r>
    </w:p>
    <w:p w14:paraId="35C4C2C1" w14:textId="5B893EFD" w:rsidR="008B3328" w:rsidRPr="00E3699A" w:rsidRDefault="008B3328" w:rsidP="00E3699A">
      <w:pPr>
        <w:spacing w:before="300" w:after="100" w:line="240" w:lineRule="auto"/>
        <w:rPr>
          <w:rFonts w:ascii="Times New Roman" w:eastAsia="Times New Roman" w:hAnsi="Times New Roman" w:cs="Times New Roman"/>
          <w:sz w:val="24"/>
          <w:szCs w:val="24"/>
          <w:lang w:eastAsia="en-IN"/>
        </w:rPr>
      </w:pPr>
      <w:r>
        <w:rPr>
          <w:rFonts w:ascii="Segoe UI" w:eastAsia="Times New Roman" w:hAnsi="Segoe UI" w:cs="Segoe UI"/>
          <w:color w:val="0D0D0D"/>
          <w:sz w:val="24"/>
          <w:szCs w:val="24"/>
          <w:lang w:eastAsia="en-IN"/>
        </w:rPr>
        <w:t>Registration Fees - 5000</w:t>
      </w:r>
    </w:p>
    <w:p w14:paraId="1E475770" w14:textId="77777777" w:rsidR="00E3699A" w:rsidRPr="00E3699A" w:rsidRDefault="00E3699A" w:rsidP="00E3699A">
      <w:pPr>
        <w:pBdr>
          <w:bottom w:val="single" w:sz="6" w:space="1" w:color="auto"/>
        </w:pBdr>
        <w:spacing w:after="0" w:line="240" w:lineRule="auto"/>
        <w:jc w:val="center"/>
        <w:rPr>
          <w:rFonts w:ascii="Arial" w:eastAsia="Times New Roman" w:hAnsi="Arial" w:cs="Arial"/>
          <w:vanish/>
          <w:sz w:val="16"/>
          <w:szCs w:val="16"/>
          <w:lang w:eastAsia="en-IN"/>
        </w:rPr>
      </w:pPr>
      <w:r w:rsidRPr="00E3699A">
        <w:rPr>
          <w:rFonts w:ascii="Arial" w:eastAsia="Times New Roman" w:hAnsi="Arial" w:cs="Arial"/>
          <w:vanish/>
          <w:sz w:val="16"/>
          <w:szCs w:val="16"/>
          <w:lang w:eastAsia="en-IN"/>
        </w:rPr>
        <w:t>Top of Form</w:t>
      </w:r>
    </w:p>
    <w:p w14:paraId="10C4793F" w14:textId="77777777" w:rsidR="00E3699A" w:rsidRDefault="00E3699A"/>
    <w:sectPr w:rsidR="00E3699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DD4166"/>
    <w:multiLevelType w:val="multilevel"/>
    <w:tmpl w:val="6D4EC1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B85"/>
    <w:rsid w:val="004B4B85"/>
    <w:rsid w:val="006352C9"/>
    <w:rsid w:val="008B3328"/>
    <w:rsid w:val="00AA3072"/>
    <w:rsid w:val="00E3699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D49A4"/>
  <w15:chartTrackingRefBased/>
  <w15:docId w15:val="{33939B0F-52FA-406F-81FD-FDE5A6492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3699A"/>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z-TopofForm">
    <w:name w:val="HTML Top of Form"/>
    <w:basedOn w:val="Normal"/>
    <w:next w:val="Normal"/>
    <w:link w:val="z-TopofFormChar"/>
    <w:hidden/>
    <w:uiPriority w:val="99"/>
    <w:semiHidden/>
    <w:unhideWhenUsed/>
    <w:rsid w:val="00E3699A"/>
    <w:pPr>
      <w:pBdr>
        <w:bottom w:val="single" w:sz="6" w:space="1" w:color="auto"/>
      </w:pBdr>
      <w:spacing w:after="0" w:line="240" w:lineRule="auto"/>
      <w:jc w:val="center"/>
    </w:pPr>
    <w:rPr>
      <w:rFonts w:ascii="Arial" w:eastAsia="Times New Roman" w:hAnsi="Arial" w:cs="Arial"/>
      <w:vanish/>
      <w:sz w:val="16"/>
      <w:szCs w:val="16"/>
      <w:lang w:eastAsia="en-IN"/>
    </w:rPr>
  </w:style>
  <w:style w:type="character" w:customStyle="1" w:styleId="z-TopofFormChar">
    <w:name w:val="z-Top of Form Char"/>
    <w:basedOn w:val="DefaultParagraphFont"/>
    <w:link w:val="z-TopofForm"/>
    <w:uiPriority w:val="99"/>
    <w:semiHidden/>
    <w:rsid w:val="00E3699A"/>
    <w:rPr>
      <w:rFonts w:ascii="Arial" w:eastAsia="Times New Roman" w:hAnsi="Arial" w:cs="Arial"/>
      <w:vanish/>
      <w:sz w:val="16"/>
      <w:szCs w:val="16"/>
      <w:lang w:eastAsia="en-IN"/>
    </w:rPr>
  </w:style>
  <w:style w:type="character" w:styleId="Strong">
    <w:name w:val="Strong"/>
    <w:basedOn w:val="DefaultParagraphFont"/>
    <w:uiPriority w:val="22"/>
    <w:qFormat/>
    <w:rsid w:val="00E3699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58081">
      <w:bodyDiv w:val="1"/>
      <w:marLeft w:val="0"/>
      <w:marRight w:val="0"/>
      <w:marTop w:val="0"/>
      <w:marBottom w:val="0"/>
      <w:divBdr>
        <w:top w:val="none" w:sz="0" w:space="0" w:color="auto"/>
        <w:left w:val="none" w:sz="0" w:space="0" w:color="auto"/>
        <w:bottom w:val="none" w:sz="0" w:space="0" w:color="auto"/>
        <w:right w:val="none" w:sz="0" w:space="0" w:color="auto"/>
      </w:divBdr>
      <w:divsChild>
        <w:div w:id="1735857207">
          <w:marLeft w:val="0"/>
          <w:marRight w:val="0"/>
          <w:marTop w:val="0"/>
          <w:marBottom w:val="0"/>
          <w:divBdr>
            <w:top w:val="single" w:sz="2" w:space="0" w:color="E3E3E3"/>
            <w:left w:val="single" w:sz="2" w:space="0" w:color="E3E3E3"/>
            <w:bottom w:val="single" w:sz="2" w:space="0" w:color="E3E3E3"/>
            <w:right w:val="single" w:sz="2" w:space="0" w:color="E3E3E3"/>
          </w:divBdr>
          <w:divsChild>
            <w:div w:id="1088039141">
              <w:marLeft w:val="0"/>
              <w:marRight w:val="0"/>
              <w:marTop w:val="0"/>
              <w:marBottom w:val="0"/>
              <w:divBdr>
                <w:top w:val="single" w:sz="2" w:space="0" w:color="E3E3E3"/>
                <w:left w:val="single" w:sz="2" w:space="0" w:color="E3E3E3"/>
                <w:bottom w:val="single" w:sz="2" w:space="0" w:color="E3E3E3"/>
                <w:right w:val="single" w:sz="2" w:space="0" w:color="E3E3E3"/>
              </w:divBdr>
              <w:divsChild>
                <w:div w:id="309789818">
                  <w:marLeft w:val="0"/>
                  <w:marRight w:val="0"/>
                  <w:marTop w:val="0"/>
                  <w:marBottom w:val="0"/>
                  <w:divBdr>
                    <w:top w:val="single" w:sz="2" w:space="0" w:color="E3E3E3"/>
                    <w:left w:val="single" w:sz="2" w:space="0" w:color="E3E3E3"/>
                    <w:bottom w:val="single" w:sz="2" w:space="0" w:color="E3E3E3"/>
                    <w:right w:val="single" w:sz="2" w:space="0" w:color="E3E3E3"/>
                  </w:divBdr>
                  <w:divsChild>
                    <w:div w:id="77291067">
                      <w:marLeft w:val="0"/>
                      <w:marRight w:val="0"/>
                      <w:marTop w:val="0"/>
                      <w:marBottom w:val="0"/>
                      <w:divBdr>
                        <w:top w:val="single" w:sz="2" w:space="0" w:color="E3E3E3"/>
                        <w:left w:val="single" w:sz="2" w:space="0" w:color="E3E3E3"/>
                        <w:bottom w:val="single" w:sz="2" w:space="0" w:color="E3E3E3"/>
                        <w:right w:val="single" w:sz="2" w:space="0" w:color="E3E3E3"/>
                      </w:divBdr>
                      <w:divsChild>
                        <w:div w:id="283002978">
                          <w:marLeft w:val="0"/>
                          <w:marRight w:val="0"/>
                          <w:marTop w:val="0"/>
                          <w:marBottom w:val="0"/>
                          <w:divBdr>
                            <w:top w:val="single" w:sz="2" w:space="0" w:color="E3E3E3"/>
                            <w:left w:val="single" w:sz="2" w:space="0" w:color="E3E3E3"/>
                            <w:bottom w:val="single" w:sz="2" w:space="0" w:color="E3E3E3"/>
                            <w:right w:val="single" w:sz="2" w:space="0" w:color="E3E3E3"/>
                          </w:divBdr>
                          <w:divsChild>
                            <w:div w:id="1212612615">
                              <w:marLeft w:val="0"/>
                              <w:marRight w:val="0"/>
                              <w:marTop w:val="0"/>
                              <w:marBottom w:val="0"/>
                              <w:divBdr>
                                <w:top w:val="single" w:sz="2" w:space="0" w:color="E3E3E3"/>
                                <w:left w:val="single" w:sz="2" w:space="0" w:color="E3E3E3"/>
                                <w:bottom w:val="single" w:sz="2" w:space="0" w:color="E3E3E3"/>
                                <w:right w:val="single" w:sz="2" w:space="0" w:color="E3E3E3"/>
                              </w:divBdr>
                              <w:divsChild>
                                <w:div w:id="633564426">
                                  <w:marLeft w:val="0"/>
                                  <w:marRight w:val="0"/>
                                  <w:marTop w:val="100"/>
                                  <w:marBottom w:val="100"/>
                                  <w:divBdr>
                                    <w:top w:val="single" w:sz="2" w:space="0" w:color="E3E3E3"/>
                                    <w:left w:val="single" w:sz="2" w:space="0" w:color="E3E3E3"/>
                                    <w:bottom w:val="single" w:sz="2" w:space="0" w:color="E3E3E3"/>
                                    <w:right w:val="single" w:sz="2" w:space="0" w:color="E3E3E3"/>
                                  </w:divBdr>
                                  <w:divsChild>
                                    <w:div w:id="1451588584">
                                      <w:marLeft w:val="0"/>
                                      <w:marRight w:val="0"/>
                                      <w:marTop w:val="0"/>
                                      <w:marBottom w:val="0"/>
                                      <w:divBdr>
                                        <w:top w:val="single" w:sz="2" w:space="0" w:color="E3E3E3"/>
                                        <w:left w:val="single" w:sz="2" w:space="0" w:color="E3E3E3"/>
                                        <w:bottom w:val="single" w:sz="2" w:space="0" w:color="E3E3E3"/>
                                        <w:right w:val="single" w:sz="2" w:space="0" w:color="E3E3E3"/>
                                      </w:divBdr>
                                      <w:divsChild>
                                        <w:div w:id="1917787090">
                                          <w:marLeft w:val="0"/>
                                          <w:marRight w:val="0"/>
                                          <w:marTop w:val="0"/>
                                          <w:marBottom w:val="0"/>
                                          <w:divBdr>
                                            <w:top w:val="single" w:sz="2" w:space="0" w:color="E3E3E3"/>
                                            <w:left w:val="single" w:sz="2" w:space="0" w:color="E3E3E3"/>
                                            <w:bottom w:val="single" w:sz="2" w:space="0" w:color="E3E3E3"/>
                                            <w:right w:val="single" w:sz="2" w:space="0" w:color="E3E3E3"/>
                                          </w:divBdr>
                                          <w:divsChild>
                                            <w:div w:id="1190685500">
                                              <w:marLeft w:val="0"/>
                                              <w:marRight w:val="0"/>
                                              <w:marTop w:val="0"/>
                                              <w:marBottom w:val="0"/>
                                              <w:divBdr>
                                                <w:top w:val="single" w:sz="2" w:space="0" w:color="E3E3E3"/>
                                                <w:left w:val="single" w:sz="2" w:space="0" w:color="E3E3E3"/>
                                                <w:bottom w:val="single" w:sz="2" w:space="0" w:color="E3E3E3"/>
                                                <w:right w:val="single" w:sz="2" w:space="0" w:color="E3E3E3"/>
                                              </w:divBdr>
                                              <w:divsChild>
                                                <w:div w:id="1974090104">
                                                  <w:marLeft w:val="0"/>
                                                  <w:marRight w:val="0"/>
                                                  <w:marTop w:val="0"/>
                                                  <w:marBottom w:val="0"/>
                                                  <w:divBdr>
                                                    <w:top w:val="single" w:sz="2" w:space="0" w:color="E3E3E3"/>
                                                    <w:left w:val="single" w:sz="2" w:space="0" w:color="E3E3E3"/>
                                                    <w:bottom w:val="single" w:sz="2" w:space="0" w:color="E3E3E3"/>
                                                    <w:right w:val="single" w:sz="2" w:space="0" w:color="E3E3E3"/>
                                                  </w:divBdr>
                                                  <w:divsChild>
                                                    <w:div w:id="246113313">
                                                      <w:marLeft w:val="0"/>
                                                      <w:marRight w:val="0"/>
                                                      <w:marTop w:val="0"/>
                                                      <w:marBottom w:val="0"/>
                                                      <w:divBdr>
                                                        <w:top w:val="single" w:sz="2" w:space="0" w:color="E3E3E3"/>
                                                        <w:left w:val="single" w:sz="2" w:space="0" w:color="E3E3E3"/>
                                                        <w:bottom w:val="single" w:sz="2" w:space="0" w:color="E3E3E3"/>
                                                        <w:right w:val="single" w:sz="2" w:space="0" w:color="E3E3E3"/>
                                                      </w:divBdr>
                                                      <w:divsChild>
                                                        <w:div w:id="159485054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sChild>
                                </w:div>
                              </w:divsChild>
                            </w:div>
                          </w:divsChild>
                        </w:div>
                      </w:divsChild>
                    </w:div>
                  </w:divsChild>
                </w:div>
              </w:divsChild>
            </w:div>
          </w:divsChild>
        </w:div>
        <w:div w:id="1722054418">
          <w:marLeft w:val="0"/>
          <w:marRight w:val="0"/>
          <w:marTop w:val="0"/>
          <w:marBottom w:val="0"/>
          <w:divBdr>
            <w:top w:val="none" w:sz="0" w:space="0" w:color="auto"/>
            <w:left w:val="none" w:sz="0" w:space="0" w:color="auto"/>
            <w:bottom w:val="none" w:sz="0" w:space="0" w:color="auto"/>
            <w:right w:val="none" w:sz="0" w:space="0" w:color="auto"/>
          </w:divBdr>
        </w:div>
      </w:divsChild>
    </w:div>
    <w:div w:id="2131196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474</Words>
  <Characters>2707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2024-04-04T00:22:00Z</dcterms:created>
  <dcterms:modified xsi:type="dcterms:W3CDTF">2024-04-04T00:35:00Z</dcterms:modified>
</cp:coreProperties>
</file>